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F6E8D" w14:textId="2EBD7E0E" w:rsidR="00667BD5" w:rsidRDefault="00667BD5" w:rsidP="008903EA">
      <w:pPr>
        <w:rPr>
          <w:b/>
          <w:bCs/>
        </w:rPr>
      </w:pPr>
      <w:r>
        <w:rPr>
          <w:b/>
          <w:bCs/>
        </w:rPr>
        <w:t>Tagline:</w:t>
      </w:r>
    </w:p>
    <w:p w14:paraId="3D7E65A4" w14:textId="29DAE05C" w:rsidR="00667BD5" w:rsidRPr="00667BD5" w:rsidRDefault="00667BD5" w:rsidP="008903EA">
      <w:r w:rsidRPr="00667BD5">
        <w:t>Escape Is No Longer an Option</w:t>
      </w:r>
    </w:p>
    <w:p w14:paraId="62C237C2" w14:textId="77777777" w:rsidR="00667BD5" w:rsidRDefault="00667BD5" w:rsidP="008903EA">
      <w:pPr>
        <w:rPr>
          <w:b/>
          <w:bCs/>
        </w:rPr>
      </w:pPr>
    </w:p>
    <w:p w14:paraId="47C28675" w14:textId="77777777" w:rsidR="00667BD5" w:rsidRDefault="00667BD5" w:rsidP="008903EA">
      <w:pPr>
        <w:rPr>
          <w:b/>
          <w:bCs/>
        </w:rPr>
      </w:pPr>
    </w:p>
    <w:p w14:paraId="68417BA7" w14:textId="77777777" w:rsidR="00667BD5" w:rsidRDefault="00667BD5" w:rsidP="008903EA">
      <w:pPr>
        <w:rPr>
          <w:b/>
          <w:bCs/>
        </w:rPr>
      </w:pPr>
    </w:p>
    <w:p w14:paraId="66EA95F6" w14:textId="32D34D77" w:rsidR="00667BD5" w:rsidRDefault="00667BD5" w:rsidP="008903EA">
      <w:pPr>
        <w:rPr>
          <w:b/>
          <w:bCs/>
        </w:rPr>
      </w:pPr>
      <w:r w:rsidRPr="00667BD5">
        <w:rPr>
          <w:b/>
          <w:bCs/>
        </w:rPr>
        <w:t>Main Description</w:t>
      </w:r>
      <w:r>
        <w:rPr>
          <w:b/>
          <w:bCs/>
        </w:rPr>
        <w:t>:</w:t>
      </w:r>
    </w:p>
    <w:p w14:paraId="5E14EA87" w14:textId="77777777" w:rsidR="00667BD5" w:rsidRPr="00667BD5" w:rsidRDefault="00667BD5" w:rsidP="008903EA">
      <w:pPr>
        <w:rPr>
          <w:b/>
          <w:bCs/>
        </w:rPr>
      </w:pPr>
    </w:p>
    <w:p w14:paraId="3779C1AC" w14:textId="43710B10" w:rsidR="008903EA" w:rsidRDefault="008903EA" w:rsidP="008903EA">
      <w:pPr>
        <w:rPr>
          <w:b/>
          <w:bCs/>
        </w:rPr>
      </w:pPr>
      <w:r>
        <w:rPr>
          <w:b/>
          <w:bCs/>
        </w:rPr>
        <w:t>The Evolution of Chastity</w:t>
      </w:r>
    </w:p>
    <w:p w14:paraId="5507BC20" w14:textId="77777777" w:rsidR="008903EA" w:rsidRDefault="008903EA" w:rsidP="008903EA">
      <w:r w:rsidRPr="00E03F29">
        <w:t xml:space="preserve">Chastity is the ultimate form of </w:t>
      </w:r>
      <w:r>
        <w:t xml:space="preserve">surrender, </w:t>
      </w:r>
      <w:r w:rsidRPr="00E03F29">
        <w:t>control,</w:t>
      </w:r>
      <w:r>
        <w:t xml:space="preserve"> and</w:t>
      </w:r>
      <w:r w:rsidRPr="00E03F29">
        <w:t xml:space="preserve"> intimacy</w:t>
      </w:r>
      <w:r>
        <w:t xml:space="preserve">.  </w:t>
      </w:r>
      <w:r w:rsidRPr="003B6F9C">
        <w:t xml:space="preserve">By locking away your favorite </w:t>
      </w:r>
      <w:r>
        <w:t>‘</w:t>
      </w:r>
      <w:r w:rsidRPr="003B6F9C">
        <w:t>toy</w:t>
      </w:r>
      <w:r>
        <w:t>’</w:t>
      </w:r>
      <w:r w:rsidRPr="003B6F9C">
        <w:t xml:space="preserve"> and denying the release you crave, your desire intensifies with every moment. When freedom is finally granted, the </w:t>
      </w:r>
      <w:r>
        <w:t>climax is unforgettable.</w:t>
      </w:r>
    </w:p>
    <w:p w14:paraId="2C18B6FE" w14:textId="77777777" w:rsidR="002973AD" w:rsidRDefault="002973AD"/>
    <w:p w14:paraId="48B660BB" w14:textId="09AA6C4C" w:rsidR="008903EA" w:rsidRDefault="008903EA">
      <w:r w:rsidRPr="008903EA">
        <w:t>Until now, chastity devices were either uncomfortable, impractical, or easy to escape. The Vice Mach 2 changes that</w:t>
      </w:r>
      <w:r>
        <w:t xml:space="preserve"> by </w:t>
      </w:r>
      <w:r w:rsidRPr="008903EA">
        <w:t xml:space="preserve">delivering the perfect balance of inescapable restraint </w:t>
      </w:r>
      <w:r>
        <w:t>with</w:t>
      </w:r>
      <w:r w:rsidRPr="008903EA">
        <w:t xml:space="preserve"> long-term comfort</w:t>
      </w:r>
      <w:r>
        <w:t>.</w:t>
      </w:r>
    </w:p>
    <w:p w14:paraId="02FBE236" w14:textId="77777777" w:rsidR="008903EA" w:rsidRDefault="008903EA"/>
    <w:p w14:paraId="7310FEE2" w14:textId="77777777" w:rsidR="008903EA" w:rsidRDefault="008903EA"/>
    <w:p w14:paraId="13888FCB" w14:textId="77777777" w:rsidR="00667BD5" w:rsidRDefault="00667BD5"/>
    <w:p w14:paraId="4805844B" w14:textId="77777777" w:rsidR="008903EA" w:rsidRPr="003B6F9C" w:rsidRDefault="008903EA" w:rsidP="008903EA">
      <w:r w:rsidRPr="003B6F9C">
        <w:rPr>
          <w:b/>
          <w:bCs/>
        </w:rPr>
        <w:t xml:space="preserve">Why You’ll Love </w:t>
      </w:r>
      <w:proofErr w:type="gramStart"/>
      <w:r w:rsidRPr="003B6F9C">
        <w:rPr>
          <w:b/>
          <w:bCs/>
        </w:rPr>
        <w:t>The</w:t>
      </w:r>
      <w:proofErr w:type="gramEnd"/>
      <w:r w:rsidRPr="003B6F9C">
        <w:rPr>
          <w:b/>
          <w:bCs/>
        </w:rPr>
        <w:t xml:space="preserve"> Vice Mach 2:</w:t>
      </w:r>
    </w:p>
    <w:p w14:paraId="16B11667" w14:textId="77777777" w:rsidR="008903EA" w:rsidRPr="003B6F9C" w:rsidRDefault="008903EA" w:rsidP="008903EA">
      <w:pPr>
        <w:numPr>
          <w:ilvl w:val="0"/>
          <w:numId w:val="1"/>
        </w:numPr>
      </w:pPr>
      <w:r w:rsidRPr="003B6F9C">
        <w:rPr>
          <w:rFonts w:ascii="Segoe UI Emoji" w:hAnsi="Segoe UI Emoji" w:cs="Segoe UI Emoji"/>
        </w:rPr>
        <w:t>🔒</w:t>
      </w:r>
      <w:r w:rsidRPr="003B6F9C">
        <w:t xml:space="preserve"> </w:t>
      </w:r>
      <w:r w:rsidRPr="003B6F9C">
        <w:rPr>
          <w:b/>
          <w:bCs/>
        </w:rPr>
        <w:t>Patented Anti-Pullout System</w:t>
      </w:r>
      <w:r w:rsidRPr="003B6F9C">
        <w:t xml:space="preserve"> – Prevents unauthorized escape</w:t>
      </w:r>
    </w:p>
    <w:p w14:paraId="22B52923" w14:textId="77777777" w:rsidR="008903EA" w:rsidRPr="003B6F9C" w:rsidRDefault="008903EA" w:rsidP="008903EA">
      <w:pPr>
        <w:numPr>
          <w:ilvl w:val="0"/>
          <w:numId w:val="1"/>
        </w:numPr>
      </w:pPr>
      <w:r w:rsidRPr="003B6F9C">
        <w:rPr>
          <w:rFonts w:ascii="Segoe UI Emoji" w:hAnsi="Segoe UI Emoji" w:cs="Segoe UI Emoji"/>
        </w:rPr>
        <w:t>⚙️</w:t>
      </w:r>
      <w:r w:rsidRPr="003B6F9C">
        <w:t xml:space="preserve"> </w:t>
      </w:r>
      <w:r w:rsidRPr="003B6F9C">
        <w:rPr>
          <w:b/>
          <w:bCs/>
        </w:rPr>
        <w:t>Custom Fit Kit</w:t>
      </w:r>
      <w:r w:rsidRPr="003B6F9C">
        <w:t xml:space="preserve"> –</w:t>
      </w:r>
      <w:r>
        <w:t>multiple sizes included for optimal fit</w:t>
      </w:r>
    </w:p>
    <w:p w14:paraId="1AF7F4A4" w14:textId="77777777" w:rsidR="008903EA" w:rsidRPr="003B6F9C" w:rsidRDefault="008903EA" w:rsidP="008903EA">
      <w:pPr>
        <w:numPr>
          <w:ilvl w:val="0"/>
          <w:numId w:val="1"/>
        </w:numPr>
      </w:pPr>
      <w:r w:rsidRPr="003B6F9C">
        <w:rPr>
          <w:rFonts w:ascii="Segoe UI Emoji" w:hAnsi="Segoe UI Emoji" w:cs="Segoe UI Emoji"/>
        </w:rPr>
        <w:t>💧</w:t>
      </w:r>
      <w:r w:rsidRPr="003B6F9C">
        <w:t xml:space="preserve"> </w:t>
      </w:r>
      <w:r w:rsidRPr="003B6F9C">
        <w:rPr>
          <w:b/>
          <w:bCs/>
        </w:rPr>
        <w:t>Everyday Comfort</w:t>
      </w:r>
      <w:r w:rsidRPr="003B6F9C">
        <w:t xml:space="preserve"> – Ventilated, body-safe design for all-day wear</w:t>
      </w:r>
    </w:p>
    <w:p w14:paraId="3570F1A6" w14:textId="77777777" w:rsidR="008903EA" w:rsidRPr="003B6F9C" w:rsidRDefault="008903EA" w:rsidP="008903EA">
      <w:pPr>
        <w:numPr>
          <w:ilvl w:val="0"/>
          <w:numId w:val="1"/>
        </w:numPr>
      </w:pPr>
      <w:r w:rsidRPr="003B6F9C">
        <w:rPr>
          <w:rFonts w:ascii="Segoe UI Emoji" w:hAnsi="Segoe UI Emoji" w:cs="Segoe UI Emoji"/>
        </w:rPr>
        <w:t>🚿</w:t>
      </w:r>
      <w:r w:rsidRPr="003B6F9C">
        <w:t xml:space="preserve"> </w:t>
      </w:r>
      <w:r w:rsidRPr="003B6F9C">
        <w:rPr>
          <w:b/>
          <w:bCs/>
        </w:rPr>
        <w:t>Shower-Friendly</w:t>
      </w:r>
      <w:r w:rsidRPr="003B6F9C">
        <w:t xml:space="preserve"> – Easy to clean without removal</w:t>
      </w:r>
    </w:p>
    <w:p w14:paraId="48F33E60" w14:textId="77777777" w:rsidR="008903EA" w:rsidRPr="003B6F9C" w:rsidRDefault="008903EA" w:rsidP="008903EA">
      <w:pPr>
        <w:numPr>
          <w:ilvl w:val="0"/>
          <w:numId w:val="1"/>
        </w:numPr>
      </w:pPr>
      <w:r w:rsidRPr="003B6F9C">
        <w:rPr>
          <w:rFonts w:ascii="Segoe UI Emoji" w:hAnsi="Segoe UI Emoji" w:cs="Segoe UI Emoji"/>
        </w:rPr>
        <w:t>🛡️</w:t>
      </w:r>
      <w:r w:rsidRPr="003B6F9C">
        <w:t xml:space="preserve"> </w:t>
      </w:r>
      <w:r w:rsidRPr="003B6F9C">
        <w:rPr>
          <w:b/>
          <w:bCs/>
        </w:rPr>
        <w:t xml:space="preserve">Body Safe </w:t>
      </w:r>
      <w:proofErr w:type="gramStart"/>
      <w:r w:rsidRPr="003B6F9C">
        <w:rPr>
          <w:b/>
          <w:bCs/>
        </w:rPr>
        <w:t xml:space="preserve">Resin </w:t>
      </w:r>
      <w:r w:rsidRPr="003B6F9C">
        <w:t xml:space="preserve"> –</w:t>
      </w:r>
      <w:proofErr w:type="gramEnd"/>
      <w:r w:rsidRPr="003B6F9C">
        <w:t xml:space="preserve"> </w:t>
      </w:r>
      <w:r>
        <w:t xml:space="preserve"> Comfortable and durable material</w:t>
      </w:r>
    </w:p>
    <w:p w14:paraId="52FF77F7" w14:textId="77777777" w:rsidR="008903EA" w:rsidRDefault="008903EA"/>
    <w:p w14:paraId="394D2492" w14:textId="77777777" w:rsidR="00667BD5" w:rsidRDefault="00667BD5"/>
    <w:p w14:paraId="33FB5382" w14:textId="77777777" w:rsidR="00667BD5" w:rsidRDefault="00667BD5"/>
    <w:p w14:paraId="0D3547C6" w14:textId="3E1F601D" w:rsidR="00667BD5" w:rsidRPr="00667BD5" w:rsidRDefault="00667BD5">
      <w:pPr>
        <w:rPr>
          <w:b/>
          <w:bCs/>
        </w:rPr>
      </w:pPr>
      <w:r w:rsidRPr="00667BD5">
        <w:rPr>
          <w:b/>
          <w:bCs/>
        </w:rPr>
        <w:lastRenderedPageBreak/>
        <w:t>Each Box Includes:</w:t>
      </w:r>
    </w:p>
    <w:p w14:paraId="1202DF3B" w14:textId="4BA03B76" w:rsidR="00667BD5" w:rsidRDefault="00667BD5" w:rsidP="00667BD5">
      <w:pPr>
        <w:pStyle w:val="ListParagraph"/>
        <w:numPr>
          <w:ilvl w:val="0"/>
          <w:numId w:val="1"/>
        </w:numPr>
      </w:pPr>
      <w:r>
        <w:t>1 Chastity Cage</w:t>
      </w:r>
    </w:p>
    <w:p w14:paraId="2FE66B38" w14:textId="28A199E6" w:rsidR="00667BD5" w:rsidRDefault="00667BD5" w:rsidP="00667BD5">
      <w:pPr>
        <w:pStyle w:val="ListParagraph"/>
        <w:numPr>
          <w:ilvl w:val="0"/>
          <w:numId w:val="1"/>
        </w:numPr>
      </w:pPr>
      <w:r>
        <w:t>3 Base Rings (S / M / L)</w:t>
      </w:r>
    </w:p>
    <w:p w14:paraId="5AB8BE6D" w14:textId="7550F57B" w:rsidR="00667BD5" w:rsidRDefault="00667BD5" w:rsidP="00667BD5">
      <w:pPr>
        <w:pStyle w:val="ListParagraph"/>
        <w:numPr>
          <w:ilvl w:val="0"/>
          <w:numId w:val="1"/>
        </w:numPr>
      </w:pPr>
      <w:r>
        <w:t>3 Anti-Pullouts (S / M / L)</w:t>
      </w:r>
    </w:p>
    <w:p w14:paraId="49D86662" w14:textId="315A5F97" w:rsidR="00667BD5" w:rsidRDefault="00667BD5" w:rsidP="00667BD5">
      <w:pPr>
        <w:pStyle w:val="ListParagraph"/>
        <w:numPr>
          <w:ilvl w:val="0"/>
          <w:numId w:val="1"/>
        </w:numPr>
      </w:pPr>
      <w:r>
        <w:t>2 Locking Caps</w:t>
      </w:r>
    </w:p>
    <w:p w14:paraId="122D7F23" w14:textId="757637F4" w:rsidR="00667BD5" w:rsidRDefault="00667BD5" w:rsidP="00667BD5">
      <w:pPr>
        <w:pStyle w:val="ListParagraph"/>
        <w:numPr>
          <w:ilvl w:val="0"/>
          <w:numId w:val="1"/>
        </w:numPr>
      </w:pPr>
      <w:r>
        <w:t>1 Lock + 2 Keys</w:t>
      </w:r>
    </w:p>
    <w:p w14:paraId="5FD29C76" w14:textId="7635AAC1" w:rsidR="00667BD5" w:rsidRDefault="00667BD5" w:rsidP="00667BD5">
      <w:pPr>
        <w:pStyle w:val="ListParagraph"/>
        <w:numPr>
          <w:ilvl w:val="0"/>
          <w:numId w:val="1"/>
        </w:numPr>
      </w:pPr>
      <w:r>
        <w:t>1 Carrying Case</w:t>
      </w:r>
    </w:p>
    <w:p w14:paraId="6896818D" w14:textId="77777777" w:rsidR="00667BD5" w:rsidRDefault="00667BD5" w:rsidP="00667BD5"/>
    <w:p w14:paraId="11A2D79F" w14:textId="77777777" w:rsidR="008942DE" w:rsidRDefault="008942DE" w:rsidP="00667BD5"/>
    <w:p w14:paraId="60E62E35" w14:textId="77777777" w:rsidR="008942DE" w:rsidRDefault="008942DE" w:rsidP="00667BD5"/>
    <w:p w14:paraId="5EC68382" w14:textId="77777777" w:rsidR="008942DE" w:rsidRDefault="008942DE" w:rsidP="00667BD5"/>
    <w:p w14:paraId="7C66E726" w14:textId="77777777" w:rsidR="008942DE" w:rsidRDefault="008942DE" w:rsidP="00667BD5"/>
    <w:p w14:paraId="34E7FB08" w14:textId="77777777" w:rsidR="008942DE" w:rsidRDefault="008942DE" w:rsidP="00667BD5"/>
    <w:p w14:paraId="175C8D20" w14:textId="77777777" w:rsidR="008942DE" w:rsidRDefault="008942DE" w:rsidP="00667BD5"/>
    <w:p w14:paraId="4D21E72E" w14:textId="4296342D" w:rsidR="00667BD5" w:rsidRDefault="00667BD5" w:rsidP="00667BD5">
      <w:pPr>
        <w:rPr>
          <w:b/>
          <w:bCs/>
        </w:rPr>
      </w:pPr>
      <w:r w:rsidRPr="00667BD5">
        <w:rPr>
          <w:b/>
          <w:bCs/>
        </w:rPr>
        <w:t>Inside Box</w:t>
      </w:r>
      <w:r>
        <w:rPr>
          <w:b/>
          <w:bCs/>
        </w:rPr>
        <w:t>:</w:t>
      </w:r>
    </w:p>
    <w:p w14:paraId="378435C0" w14:textId="77777777" w:rsidR="00667BD5" w:rsidRDefault="00667BD5" w:rsidP="00667BD5">
      <w:pPr>
        <w:rPr>
          <w:b/>
          <w:bCs/>
        </w:rPr>
      </w:pPr>
    </w:p>
    <w:p w14:paraId="7AF96D52" w14:textId="60EAF3A2" w:rsidR="00667BD5" w:rsidRDefault="00667BD5" w:rsidP="00667BD5">
      <w:r w:rsidRPr="00667BD5">
        <w:rPr>
          <w:b/>
          <w:bCs/>
        </w:rPr>
        <w:t>The Vice Mach 2</w:t>
      </w:r>
      <w:r w:rsidRPr="00667BD5">
        <w:br/>
        <w:t>You now hold the key (literally) to the world’s most advanced chastity device. Take your time, find your perfect fit, and lock into your new reality.</w:t>
      </w:r>
    </w:p>
    <w:p w14:paraId="581262A4" w14:textId="77777777" w:rsidR="00667BD5" w:rsidRDefault="00667BD5" w:rsidP="00667BD5"/>
    <w:p w14:paraId="5D6FDCBF" w14:textId="6F2AF29E" w:rsidR="00667BD5" w:rsidRDefault="00667BD5" w:rsidP="00667BD5">
      <w:r>
        <w:t>Scan QR for Assembly Instructions</w:t>
      </w:r>
    </w:p>
    <w:p w14:paraId="740286A3" w14:textId="53A7C504" w:rsidR="00667BD5" w:rsidRPr="00667BD5" w:rsidRDefault="008942DE" w:rsidP="00667BD5">
      <w:r>
        <w:rPr>
          <w:noProof/>
        </w:rPr>
        <w:drawing>
          <wp:inline distT="0" distB="0" distL="0" distR="0" wp14:anchorId="663E0963" wp14:editId="549EB1E1">
            <wp:extent cx="1190515" cy="1478605"/>
            <wp:effectExtent l="0" t="0" r="0" b="7620"/>
            <wp:docPr id="1405291595" name="Picture 2" descr="A qr code with a purple kettle bell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5291595" name="Picture 2" descr="A qr code with a purple kettle bell&#10;&#10;AI-generated content may be incorrect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641" cy="1491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7BD5" w:rsidRPr="00667B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74516F"/>
    <w:multiLevelType w:val="multilevel"/>
    <w:tmpl w:val="C42C6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32220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3EA"/>
    <w:rsid w:val="002973AD"/>
    <w:rsid w:val="00667BD5"/>
    <w:rsid w:val="008903EA"/>
    <w:rsid w:val="00892BF6"/>
    <w:rsid w:val="008942DE"/>
    <w:rsid w:val="008C4FCD"/>
    <w:rsid w:val="00EE7BA8"/>
    <w:rsid w:val="00F25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65038"/>
  <w15:chartTrackingRefBased/>
  <w15:docId w15:val="{C34C67BD-8CF2-454D-ABC0-5180B68F1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03EA"/>
  </w:style>
  <w:style w:type="paragraph" w:styleId="Heading1">
    <w:name w:val="heading 1"/>
    <w:basedOn w:val="Normal"/>
    <w:next w:val="Normal"/>
    <w:link w:val="Heading1Char"/>
    <w:uiPriority w:val="9"/>
    <w:qFormat/>
    <w:rsid w:val="008903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03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03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03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03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03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03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03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03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03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03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03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03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03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03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03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03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03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903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903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03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903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903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903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903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903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03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03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903E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Austin Madore</dc:creator>
  <cp:keywords/>
  <dc:description/>
  <cp:lastModifiedBy>Austin Madore</cp:lastModifiedBy>
  <cp:revision>1</cp:revision>
  <dcterms:created xsi:type="dcterms:W3CDTF">2025-08-27T19:06:00Z</dcterms:created>
  <dcterms:modified xsi:type="dcterms:W3CDTF">2025-08-27T19:32:00Z</dcterms:modified>
</cp:coreProperties>
</file>